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1F9B" w14:textId="394F51F5" w:rsidR="009F1916" w:rsidRDefault="00C84D57" w:rsidP="00C84D57">
      <w:pPr>
        <w:tabs>
          <w:tab w:val="left" w:pos="8580"/>
        </w:tabs>
        <w:spacing w:after="0" w:line="259" w:lineRule="auto"/>
        <w:ind w:left="-1134"/>
      </w:pPr>
      <w:r w:rsidRPr="00CA6022">
        <w:rPr>
          <w:noProof/>
        </w:rPr>
        <w:drawing>
          <wp:anchor distT="0" distB="0" distL="114300" distR="114300" simplePos="0" relativeHeight="251690496" behindDoc="1" locked="0" layoutInCell="1" allowOverlap="1" wp14:anchorId="223CF54A" wp14:editId="6B3319F1">
            <wp:simplePos x="0" y="0"/>
            <wp:positionH relativeFrom="margin">
              <wp:posOffset>-696339</wp:posOffset>
            </wp:positionH>
            <wp:positionV relativeFrom="margin">
              <wp:posOffset>5393871</wp:posOffset>
            </wp:positionV>
            <wp:extent cx="7498649" cy="5286375"/>
            <wp:effectExtent l="38100" t="38100" r="45720" b="47625"/>
            <wp:wrapNone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/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649" cy="5286375"/>
                    </a:xfrm>
                    <a:prstGeom prst="rect">
                      <a:avLst/>
                    </a:prstGeom>
                    <a:scene3d>
                      <a:camera prst="orthographicFront">
                        <a:rot lat="1080000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6022">
        <w:rPr>
          <w:noProof/>
        </w:rPr>
        <w:drawing>
          <wp:anchor distT="0" distB="0" distL="114300" distR="114300" simplePos="0" relativeHeight="251688448" behindDoc="0" locked="0" layoutInCell="1" allowOverlap="1" wp14:anchorId="5BCD5D2A" wp14:editId="4F04E962">
            <wp:simplePos x="0" y="0"/>
            <wp:positionH relativeFrom="margin">
              <wp:posOffset>-696595</wp:posOffset>
            </wp:positionH>
            <wp:positionV relativeFrom="margin">
              <wp:posOffset>23495</wp:posOffset>
            </wp:positionV>
            <wp:extent cx="7576185" cy="537210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6951C" w14:textId="77777777" w:rsidR="003463E6" w:rsidRDefault="003463E6" w:rsidP="007672E4">
      <w:pPr>
        <w:spacing w:after="0" w:line="259" w:lineRule="auto"/>
        <w:ind w:left="-851" w:right="-852"/>
        <w:jc w:val="center"/>
        <w:rPr>
          <w:rFonts w:ascii="Cooper Black" w:hAnsi="Cooper Black" w:cs="Cavolini"/>
          <w:color w:val="D428D8"/>
          <w:sz w:val="72"/>
          <w:szCs w:val="72"/>
          <w14:textFill>
            <w14:gradFill>
              <w14:gsLst>
                <w14:gs w14:pos="0">
                  <w14:srgbClr w14:val="9900CC"/>
                </w14:gs>
                <w14:gs w14:pos="100000">
                  <w14:srgbClr w14:val="D428D8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797C30E3" w14:textId="410ED6E3" w:rsidR="002530A5" w:rsidRPr="003F7DD1" w:rsidRDefault="002530A5" w:rsidP="007672E4">
      <w:pPr>
        <w:spacing w:after="0" w:line="259" w:lineRule="auto"/>
        <w:ind w:left="-851" w:right="-852"/>
        <w:jc w:val="center"/>
        <w:rPr>
          <w:rFonts w:ascii="Cooper Black" w:hAnsi="Cooper Black" w:cs="Cavolini"/>
          <w:color w:val="D428D8"/>
          <w:sz w:val="72"/>
          <w:szCs w:val="72"/>
          <w14:textFill>
            <w14:gradFill>
              <w14:gsLst>
                <w14:gs w14:pos="0">
                  <w14:srgbClr w14:val="9900CC"/>
                </w14:gs>
                <w14:gs w14:pos="100000">
                  <w14:srgbClr w14:val="D428D8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3F7DD1">
        <w:rPr>
          <w:rFonts w:ascii="Cooper Black" w:hAnsi="Cooper Black" w:cs="Cavolini"/>
          <w:color w:val="D428D8"/>
          <w:sz w:val="72"/>
          <w:szCs w:val="72"/>
          <w14:textFill>
            <w14:gradFill>
              <w14:gsLst>
                <w14:gs w14:pos="0">
                  <w14:srgbClr w14:val="9900CC"/>
                </w14:gs>
                <w14:gs w14:pos="100000">
                  <w14:srgbClr w14:val="D428D8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SAMEDI </w:t>
      </w:r>
      <w:r w:rsidR="003F7DD1">
        <w:rPr>
          <w:rFonts w:ascii="Cooper Black" w:hAnsi="Cooper Black" w:cs="Cavolini"/>
          <w:color w:val="D428D8"/>
          <w:sz w:val="72"/>
          <w:szCs w:val="72"/>
          <w14:textFill>
            <w14:gradFill>
              <w14:gsLst>
                <w14:gs w14:pos="0">
                  <w14:srgbClr w14:val="9900CC"/>
                </w14:gs>
                <w14:gs w14:pos="100000">
                  <w14:srgbClr w14:val="D428D8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03</w:t>
      </w:r>
      <w:r w:rsidRPr="003F7DD1">
        <w:rPr>
          <w:rFonts w:ascii="Cooper Black" w:hAnsi="Cooper Black" w:cs="Cavolini"/>
          <w:color w:val="D428D8"/>
          <w:sz w:val="72"/>
          <w:szCs w:val="72"/>
          <w14:textFill>
            <w14:gradFill>
              <w14:gsLst>
                <w14:gs w14:pos="0">
                  <w14:srgbClr w14:val="9900CC"/>
                </w14:gs>
                <w14:gs w14:pos="100000">
                  <w14:srgbClr w14:val="D428D8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SEPTEMBRE</w:t>
      </w:r>
    </w:p>
    <w:p w14:paraId="2C6C786A" w14:textId="77777777" w:rsidR="002530A5" w:rsidRPr="003F7DD1" w:rsidRDefault="002530A5" w:rsidP="007672E4">
      <w:pPr>
        <w:spacing w:after="0" w:line="259" w:lineRule="auto"/>
        <w:jc w:val="center"/>
        <w:rPr>
          <w:rFonts w:ascii="Cooper Black" w:hAnsi="Cooper Black" w:cs="Cavolini"/>
          <w:color w:val="D428D8"/>
          <w:sz w:val="72"/>
          <w:szCs w:val="72"/>
          <w14:textFill>
            <w14:gradFill>
              <w14:gsLst>
                <w14:gs w14:pos="0">
                  <w14:srgbClr w14:val="9900CC"/>
                </w14:gs>
                <w14:gs w14:pos="100000">
                  <w14:srgbClr w14:val="D428D8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3F7DD1">
        <w:rPr>
          <w:rFonts w:ascii="Cooper Black" w:hAnsi="Cooper Black" w:cs="Cavolini"/>
          <w:color w:val="D428D8"/>
          <w:sz w:val="72"/>
          <w:szCs w:val="72"/>
          <w14:textFill>
            <w14:gradFill>
              <w14:gsLst>
                <w14:gs w14:pos="0">
                  <w14:srgbClr w14:val="9900CC"/>
                </w14:gs>
                <w14:gs w14:pos="100000">
                  <w14:srgbClr w14:val="D428D8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A PARTIR DE 15H00</w:t>
      </w:r>
    </w:p>
    <w:p w14:paraId="58544F67" w14:textId="77777777" w:rsidR="002530A5" w:rsidRPr="003F7DD1" w:rsidRDefault="002530A5" w:rsidP="007672E4">
      <w:pPr>
        <w:spacing w:after="0" w:line="259" w:lineRule="auto"/>
        <w:jc w:val="center"/>
        <w:rPr>
          <w:rFonts w:ascii="Cooper Black" w:hAnsi="Cooper Black" w:cs="Cavolini"/>
          <w:color w:val="D428D8"/>
          <w:sz w:val="72"/>
          <w:szCs w:val="72"/>
          <w14:textFill>
            <w14:gradFill>
              <w14:gsLst>
                <w14:gs w14:pos="0">
                  <w14:srgbClr w14:val="9900CC"/>
                </w14:gs>
                <w14:gs w14:pos="100000">
                  <w14:srgbClr w14:val="D428D8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3F7DD1">
        <w:rPr>
          <w:rFonts w:ascii="Cooper Black" w:hAnsi="Cooper Black" w:cs="Cavolini"/>
          <w:color w:val="D428D8"/>
          <w:sz w:val="72"/>
          <w:szCs w:val="72"/>
          <w14:textFill>
            <w14:gradFill>
              <w14:gsLst>
                <w14:gs w14:pos="0">
                  <w14:srgbClr w14:val="9900CC"/>
                </w14:gs>
                <w14:gs w14:pos="100000">
                  <w14:srgbClr w14:val="D428D8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SALLE POLYVALENTE</w:t>
      </w:r>
    </w:p>
    <w:p w14:paraId="3576F48A" w14:textId="77777777" w:rsidR="002530A5" w:rsidRPr="003F7DD1" w:rsidRDefault="002530A5" w:rsidP="007672E4">
      <w:pPr>
        <w:spacing w:after="0" w:line="259" w:lineRule="auto"/>
        <w:jc w:val="center"/>
        <w:rPr>
          <w:rFonts w:ascii="Cooper Black" w:hAnsi="Cooper Black" w:cs="Cavolini"/>
          <w:color w:val="D428D8"/>
          <w:sz w:val="72"/>
          <w:szCs w:val="72"/>
          <w14:textFill>
            <w14:gradFill>
              <w14:gsLst>
                <w14:gs w14:pos="0">
                  <w14:srgbClr w14:val="9900CC"/>
                </w14:gs>
                <w14:gs w14:pos="100000">
                  <w14:srgbClr w14:val="D428D8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3F7DD1">
        <w:rPr>
          <w:rFonts w:ascii="Cooper Black" w:hAnsi="Cooper Black" w:cs="Cavolini"/>
          <w:color w:val="D428D8"/>
          <w:sz w:val="72"/>
          <w:szCs w:val="72"/>
          <w14:textFill>
            <w14:gradFill>
              <w14:gsLst>
                <w14:gs w14:pos="0">
                  <w14:srgbClr w14:val="9900CC"/>
                </w14:gs>
                <w14:gs w14:pos="100000">
                  <w14:srgbClr w14:val="D428D8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(Gymnase rue de l’Yèvre)</w:t>
      </w:r>
    </w:p>
    <w:p w14:paraId="2702FE9F" w14:textId="77777777" w:rsidR="003A73BB" w:rsidRDefault="003A73BB" w:rsidP="003A73BB">
      <w:pPr>
        <w:spacing w:after="0" w:line="259" w:lineRule="auto"/>
        <w:jc w:val="center"/>
        <w:rPr>
          <w:rFonts w:ascii="Cooper Black" w:hAnsi="Cooper Black" w:cs="Cavolini"/>
          <w:color w:val="D428D8"/>
          <w:sz w:val="24"/>
          <w:szCs w:val="24"/>
          <w14:textFill>
            <w14:gradFill>
              <w14:gsLst>
                <w14:gs w14:pos="0">
                  <w14:srgbClr w14:val="9900CC"/>
                </w14:gs>
                <w14:gs w14:pos="100000">
                  <w14:srgbClr w14:val="D428D8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2F902EF8" w14:textId="6865DE03" w:rsidR="0097073B" w:rsidRPr="003A73BB" w:rsidRDefault="0097073B" w:rsidP="003A73BB">
      <w:pPr>
        <w:spacing w:after="0" w:line="259" w:lineRule="auto"/>
        <w:jc w:val="center"/>
        <w:rPr>
          <w:rFonts w:ascii="Cooper Black" w:hAnsi="Cooper Black" w:cs="Cavolini"/>
          <w:color w:val="D428D8"/>
          <w:sz w:val="40"/>
          <w:szCs w:val="40"/>
          <w14:textFill>
            <w14:gradFill>
              <w14:gsLst>
                <w14:gs w14:pos="0">
                  <w14:srgbClr w14:val="9900CC"/>
                </w14:gs>
                <w14:gs w14:pos="100000">
                  <w14:srgbClr w14:val="D428D8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3A73BB">
        <w:rPr>
          <w:rFonts w:ascii="Cooper Black" w:hAnsi="Cooper Black" w:cs="Cavolini"/>
          <w:color w:val="D428D8"/>
          <w:sz w:val="40"/>
          <w:szCs w:val="40"/>
          <w14:textFill>
            <w14:gradFill>
              <w14:gsLst>
                <w14:gs w14:pos="0">
                  <w14:srgbClr w14:val="9900CC"/>
                </w14:gs>
                <w14:gs w14:pos="100000">
                  <w14:srgbClr w14:val="D428D8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Organisé par la municipalité d’Avord</w:t>
      </w:r>
    </w:p>
    <w:p w14:paraId="4966BBF5" w14:textId="6098E946" w:rsidR="0097073B" w:rsidRDefault="0097073B" w:rsidP="0097073B">
      <w:pPr>
        <w:spacing w:after="0" w:line="259" w:lineRule="auto"/>
        <w:jc w:val="center"/>
        <w:rPr>
          <w:rFonts w:ascii="Cooper Black" w:hAnsi="Cooper Black" w:cs="Cavolini"/>
          <w:color w:val="D428D8"/>
          <w:sz w:val="24"/>
          <w:szCs w:val="24"/>
          <w14:textFill>
            <w14:gradFill>
              <w14:gsLst>
                <w14:gs w14:pos="0">
                  <w14:srgbClr w14:val="9900CC"/>
                </w14:gs>
                <w14:gs w14:pos="100000">
                  <w14:srgbClr w14:val="D428D8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 w:rsidRPr="003F7DD1">
        <w:rPr>
          <w:rFonts w:ascii="Cooper Black" w:hAnsi="Cooper Black" w:cs="Cavolini"/>
          <w:color w:val="D428D8"/>
          <w:sz w:val="24"/>
          <w:szCs w:val="24"/>
          <w14:textFill>
            <w14:gradFill>
              <w14:gsLst>
                <w14:gs w14:pos="0">
                  <w14:srgbClr w14:val="9900CC"/>
                </w14:gs>
                <w14:gs w14:pos="100000">
                  <w14:srgbClr w14:val="D428D8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IPNS – Ne pas jeter sur la voie publique</w:t>
      </w:r>
    </w:p>
    <w:p w14:paraId="653A1717" w14:textId="21A33A6D" w:rsidR="00D72B6E" w:rsidRDefault="00D72B6E" w:rsidP="0097073B">
      <w:pPr>
        <w:spacing w:after="0" w:line="259" w:lineRule="auto"/>
        <w:jc w:val="center"/>
        <w:rPr>
          <w:rFonts w:ascii="Cooper Black" w:hAnsi="Cooper Black" w:cs="Cavolini"/>
          <w:color w:val="D428D8"/>
          <w:sz w:val="24"/>
          <w:szCs w:val="24"/>
          <w14:textFill>
            <w14:gradFill>
              <w14:gsLst>
                <w14:gs w14:pos="0">
                  <w14:srgbClr w14:val="9900CC"/>
                </w14:gs>
                <w14:gs w14:pos="100000">
                  <w14:srgbClr w14:val="D428D8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0E0526C4" w14:textId="039DBBF8" w:rsidR="003463E6" w:rsidRDefault="003463E6" w:rsidP="003463E6">
      <w:pPr>
        <w:spacing w:after="0" w:line="259" w:lineRule="auto"/>
        <w:jc w:val="center"/>
        <w:rPr>
          <w:rFonts w:ascii="Cooper Black" w:hAnsi="Cooper Black" w:cs="Cavolini"/>
          <w:color w:val="D428D8"/>
          <w:sz w:val="24"/>
          <w:szCs w:val="24"/>
          <w14:textFill>
            <w14:gradFill>
              <w14:gsLst>
                <w14:gs w14:pos="0">
                  <w14:srgbClr w14:val="9900CC"/>
                </w14:gs>
                <w14:gs w14:pos="100000">
                  <w14:srgbClr w14:val="D428D8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5540DD34" w14:textId="467E9579" w:rsidR="003463E6" w:rsidRDefault="003463E6" w:rsidP="003463E6">
      <w:pPr>
        <w:spacing w:after="0" w:line="259" w:lineRule="auto"/>
        <w:jc w:val="center"/>
        <w:rPr>
          <w:rFonts w:ascii="Cooper Black" w:hAnsi="Cooper Black" w:cs="Cavolini"/>
          <w:color w:val="D428D8"/>
          <w:sz w:val="24"/>
          <w:szCs w:val="24"/>
          <w14:textFill>
            <w14:gradFill>
              <w14:gsLst>
                <w14:gs w14:pos="0">
                  <w14:srgbClr w14:val="9900CC"/>
                </w14:gs>
                <w14:gs w14:pos="100000">
                  <w14:srgbClr w14:val="D428D8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01383F99" w14:textId="3E67BB8D" w:rsidR="00D72B6E" w:rsidRPr="003F7DD1" w:rsidRDefault="00D72B6E" w:rsidP="0097073B">
      <w:pPr>
        <w:spacing w:after="0" w:line="259" w:lineRule="auto"/>
        <w:jc w:val="center"/>
        <w:rPr>
          <w:rFonts w:ascii="Cooper Black" w:hAnsi="Cooper Black" w:cs="Cavolini"/>
          <w:color w:val="D428D8"/>
          <w:sz w:val="24"/>
          <w:szCs w:val="24"/>
          <w14:textFill>
            <w14:gradFill>
              <w14:gsLst>
                <w14:gs w14:pos="0">
                  <w14:srgbClr w14:val="9900CC"/>
                </w14:gs>
                <w14:gs w14:pos="100000">
                  <w14:srgbClr w14:val="D428D8"/>
                </w14:gs>
                <w14:gs w14:pos="100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oper Black" w:hAnsi="Cooper Black" w:cs="Cavolini"/>
          <w:noProof/>
          <w:color w:val="D428D8"/>
          <w:sz w:val="24"/>
          <w:szCs w:val="24"/>
          <w14:ligatures w14:val="none"/>
          <w14:cntxtAlts w14:val="0"/>
        </w:rPr>
        <w:drawing>
          <wp:inline distT="0" distB="0" distL="0" distR="0" wp14:anchorId="2C92F707" wp14:editId="26109A5C">
            <wp:extent cx="685800" cy="685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2B6E" w:rsidRPr="003F7DD1" w:rsidSect="003463E6">
      <w:pgSz w:w="11906" w:h="16838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CF"/>
    <w:rsid w:val="000A6B1B"/>
    <w:rsid w:val="00156F0A"/>
    <w:rsid w:val="00222A46"/>
    <w:rsid w:val="002530A5"/>
    <w:rsid w:val="003463E6"/>
    <w:rsid w:val="003667E8"/>
    <w:rsid w:val="00381CCF"/>
    <w:rsid w:val="003A73BB"/>
    <w:rsid w:val="003F7DD1"/>
    <w:rsid w:val="00454A7D"/>
    <w:rsid w:val="0049106A"/>
    <w:rsid w:val="004B0C28"/>
    <w:rsid w:val="004B2B65"/>
    <w:rsid w:val="004C39D5"/>
    <w:rsid w:val="005501A2"/>
    <w:rsid w:val="00611895"/>
    <w:rsid w:val="006638E7"/>
    <w:rsid w:val="006947FC"/>
    <w:rsid w:val="006E151A"/>
    <w:rsid w:val="00705262"/>
    <w:rsid w:val="007672E4"/>
    <w:rsid w:val="00864F69"/>
    <w:rsid w:val="00897A6E"/>
    <w:rsid w:val="00922475"/>
    <w:rsid w:val="0097073B"/>
    <w:rsid w:val="009D62FE"/>
    <w:rsid w:val="009F1916"/>
    <w:rsid w:val="00A032BF"/>
    <w:rsid w:val="00A158F3"/>
    <w:rsid w:val="00C04425"/>
    <w:rsid w:val="00C84D57"/>
    <w:rsid w:val="00CA6022"/>
    <w:rsid w:val="00CD4A7D"/>
    <w:rsid w:val="00D72B6E"/>
    <w:rsid w:val="00EA2BF4"/>
    <w:rsid w:val="00F7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  <w14:docId w14:val="24BF6F34"/>
  <w15:chartTrackingRefBased/>
  <w15:docId w15:val="{98389594-94AF-4FB4-9597-21C92F0F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CC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9D5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9C95-C568-4348-B3C8-84D10679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avord5</dc:creator>
  <cp:keywords/>
  <dc:description/>
  <cp:lastModifiedBy>Carole Guessant (Adjointe DGS)</cp:lastModifiedBy>
  <cp:revision>10</cp:revision>
  <cp:lastPrinted>2022-08-05T09:40:00Z</cp:lastPrinted>
  <dcterms:created xsi:type="dcterms:W3CDTF">2020-07-27T15:15:00Z</dcterms:created>
  <dcterms:modified xsi:type="dcterms:W3CDTF">2022-08-05T09:42:00Z</dcterms:modified>
</cp:coreProperties>
</file>